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5C6E5" w14:textId="77777777" w:rsidR="005777E0" w:rsidRPr="000B0D26" w:rsidRDefault="005777E0" w:rsidP="005777E0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6A330BCD" w14:textId="19F88FEA" w:rsidR="0068032D" w:rsidRPr="000B0D26" w:rsidRDefault="005777E0" w:rsidP="00C43794">
      <w:pPr>
        <w:widowControl/>
        <w:suppressAutoHyphens w:val="0"/>
        <w:autoSpaceDE w:val="0"/>
        <w:autoSpaceDN w:val="0"/>
        <w:adjustRightInd w:val="0"/>
        <w:ind w:left="698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C43794" w:rsidRPr="00C43794">
        <w:rPr>
          <w:rFonts w:ascii="Times New Roman" w:hAnsi="Times New Roman"/>
          <w:b/>
          <w:sz w:val="26"/>
          <w:szCs w:val="26"/>
          <w:lang w:val="ru-RU"/>
        </w:rPr>
        <w:t>Содействие в оформлении прав на результаты интеллектуальной деятельности и приравненные к ним средства индивидуализации юридических лиц, товаров, работ, услуг</w:t>
      </w:r>
      <w:r w:rsidR="00A204B6">
        <w:rPr>
          <w:rFonts w:ascii="Times New Roman" w:hAnsi="Times New Roman"/>
          <w:b/>
          <w:sz w:val="26"/>
          <w:szCs w:val="26"/>
          <w:lang w:val="ru-RU"/>
        </w:rPr>
        <w:t xml:space="preserve"> (Регистрация товарного знака)</w:t>
      </w:r>
      <w:r w:rsidRPr="000B0D26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152B11">
        <w:rPr>
          <w:rFonts w:ascii="Times New Roman" w:hAnsi="Times New Roman"/>
          <w:b/>
          <w:sz w:val="26"/>
          <w:szCs w:val="26"/>
          <w:lang w:val="ru-RU"/>
        </w:rPr>
        <w:t>2</w:t>
      </w:r>
      <w:r w:rsidR="0068032D" w:rsidRPr="000B0D26">
        <w:rPr>
          <w:rFonts w:ascii="Times New Roman" w:hAnsi="Times New Roman"/>
          <w:b/>
          <w:sz w:val="26"/>
          <w:szCs w:val="26"/>
          <w:lang w:val="ru-RU"/>
        </w:rPr>
        <w:t> (</w:t>
      </w:r>
      <w:r w:rsidR="00152B11">
        <w:rPr>
          <w:rFonts w:ascii="Times New Roman" w:hAnsi="Times New Roman"/>
          <w:b/>
          <w:sz w:val="26"/>
          <w:szCs w:val="26"/>
          <w:lang w:val="ru-RU"/>
        </w:rPr>
        <w:t>двум</w:t>
      </w:r>
      <w:r w:rsidR="0068032D" w:rsidRPr="000B0D26">
        <w:rPr>
          <w:rFonts w:ascii="Times New Roman" w:hAnsi="Times New Roman"/>
          <w:b/>
          <w:sz w:val="26"/>
          <w:szCs w:val="26"/>
          <w:lang w:val="ru-RU"/>
        </w:rPr>
        <w:t>) субъект</w:t>
      </w:r>
      <w:r w:rsidR="00AB376C">
        <w:rPr>
          <w:rFonts w:ascii="Times New Roman" w:hAnsi="Times New Roman"/>
          <w:b/>
          <w:sz w:val="26"/>
          <w:szCs w:val="26"/>
          <w:lang w:val="ru-RU"/>
        </w:rPr>
        <w:t>ам</w:t>
      </w:r>
      <w:r w:rsidR="0068032D" w:rsidRPr="000B0D26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14:paraId="226731A3" w14:textId="77777777" w:rsidR="0068032D" w:rsidRPr="000B0D26" w:rsidRDefault="0068032D" w:rsidP="00C4379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608A29ED" w14:textId="77777777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0B0D26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0B0D26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(ФОНД МКК БОФПМСП).</w:t>
      </w:r>
    </w:p>
    <w:p w14:paraId="2F776555" w14:textId="7191E2C5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0B0D2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E64FE5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12772780" w14:textId="77777777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0B0D26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3975354A" w14:textId="77777777" w:rsidR="0068032D" w:rsidRPr="000B0D26" w:rsidRDefault="0068032D" w:rsidP="0068032D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2B4B9164" w14:textId="77777777" w:rsidR="005777E0" w:rsidRPr="000B0D26" w:rsidRDefault="005777E0" w:rsidP="005777E0">
      <w:pPr>
        <w:widowControl/>
        <w:numPr>
          <w:ilvl w:val="0"/>
          <w:numId w:val="2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291908B3" w14:textId="1AE72067" w:rsidR="00C164CB" w:rsidRPr="00194C5E" w:rsidRDefault="00194C5E" w:rsidP="00194C5E">
      <w:pPr>
        <w:widowControl/>
        <w:tabs>
          <w:tab w:val="left" w:pos="851"/>
          <w:tab w:val="left" w:pos="1134"/>
          <w:tab w:val="left" w:pos="1276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94C5E">
        <w:rPr>
          <w:rFonts w:ascii="Times New Roman" w:hAnsi="Times New Roman"/>
          <w:sz w:val="26"/>
          <w:szCs w:val="26"/>
        </w:rPr>
        <w:t xml:space="preserve">Оказание содействия субъекту малого и среднего предпринимательства в проведении работ по защите прав на результаты интеллектуальной деятельности и приравненные к ним средства индивидуализации юридических лиц, товаров, работ, услуг, а именно проведение проверки товарного знака на </w:t>
      </w:r>
      <w:proofErr w:type="spellStart"/>
      <w:r w:rsidRPr="00194C5E">
        <w:rPr>
          <w:rFonts w:ascii="Times New Roman" w:hAnsi="Times New Roman"/>
          <w:sz w:val="26"/>
          <w:szCs w:val="26"/>
        </w:rPr>
        <w:t>охраноспособность</w:t>
      </w:r>
      <w:proofErr w:type="spellEnd"/>
      <w:r w:rsidRPr="00194C5E">
        <w:rPr>
          <w:rFonts w:ascii="Times New Roman" w:hAnsi="Times New Roman"/>
          <w:sz w:val="26"/>
          <w:szCs w:val="26"/>
        </w:rPr>
        <w:t xml:space="preserve">, доработка товарных знаков до </w:t>
      </w:r>
      <w:proofErr w:type="spellStart"/>
      <w:r w:rsidRPr="00194C5E">
        <w:rPr>
          <w:rFonts w:ascii="Times New Roman" w:hAnsi="Times New Roman"/>
          <w:sz w:val="26"/>
          <w:szCs w:val="26"/>
        </w:rPr>
        <w:t>охраноспособного</w:t>
      </w:r>
      <w:proofErr w:type="spellEnd"/>
      <w:r w:rsidRPr="00194C5E">
        <w:rPr>
          <w:rFonts w:ascii="Times New Roman" w:hAnsi="Times New Roman"/>
          <w:sz w:val="26"/>
          <w:szCs w:val="26"/>
        </w:rPr>
        <w:t xml:space="preserve"> состояния, составление заявочной документации и направление на регистрацию в Роспатент.</w:t>
      </w:r>
    </w:p>
    <w:p w14:paraId="406F8655" w14:textId="77777777" w:rsidR="00C164CB" w:rsidRPr="000B0D26" w:rsidRDefault="00C164CB" w:rsidP="00C164CB">
      <w:pPr>
        <w:pStyle w:val="a8"/>
        <w:widowControl/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1181336A" w14:textId="77777777" w:rsidR="00C164CB" w:rsidRPr="000B0D26" w:rsidRDefault="00C164CB" w:rsidP="00194C5E">
      <w:pPr>
        <w:widowControl/>
        <w:numPr>
          <w:ilvl w:val="0"/>
          <w:numId w:val="2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ТРЕБОВАНИЯ К СОДЕРЖАНИЮ И ПРОЦЕССУ ОКАЗАНИЯ УСЛУГИ</w:t>
      </w:r>
    </w:p>
    <w:p w14:paraId="6EB789A4" w14:textId="77777777" w:rsidR="00194C5E" w:rsidRPr="00194C5E" w:rsidRDefault="00194C5E" w:rsidP="00194C5E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94C5E">
        <w:rPr>
          <w:rFonts w:ascii="Times New Roman" w:hAnsi="Times New Roman"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12285A5B" w14:textId="77777777" w:rsidR="00194C5E" w:rsidRPr="00194C5E" w:rsidRDefault="00194C5E" w:rsidP="00194C5E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94C5E">
        <w:rPr>
          <w:rFonts w:ascii="Times New Roman" w:hAnsi="Times New Roman"/>
          <w:sz w:val="26"/>
          <w:szCs w:val="26"/>
          <w:lang w:val="ru-RU"/>
        </w:rPr>
        <w:t xml:space="preserve">Исполнитель должен иметь в штате специалиста патентоведа, имеющего опыт работы в области патентной деятельности, либо привлечь специализированную организацию. Исполнитель должен иметь доступ к </w:t>
      </w:r>
      <w:hyperlink r:id="rId8" w:tooltip="Базы данных" w:history="1">
        <w:r w:rsidRPr="00194C5E">
          <w:rPr>
            <w:rFonts w:ascii="Times New Roman" w:hAnsi="Times New Roman"/>
            <w:sz w:val="26"/>
            <w:szCs w:val="26"/>
            <w:lang w:val="ru-RU"/>
          </w:rPr>
          <w:t>базам данных</w:t>
        </w:r>
      </w:hyperlink>
      <w:r w:rsidRPr="00194C5E">
        <w:rPr>
          <w:rFonts w:ascii="Times New Roman" w:hAnsi="Times New Roman"/>
          <w:sz w:val="26"/>
          <w:szCs w:val="26"/>
          <w:lang w:val="ru-RU"/>
        </w:rPr>
        <w:t xml:space="preserve"> Роспатента и ФИПС российских промышленных образцов и товарных знаков. При привлечении соисполнителей таким доступом должны обладать соисполнители.</w:t>
      </w:r>
    </w:p>
    <w:p w14:paraId="311F1F9D" w14:textId="77777777" w:rsidR="00194C5E" w:rsidRPr="00194C5E" w:rsidRDefault="00194C5E" w:rsidP="00194C5E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94C5E">
        <w:rPr>
          <w:rFonts w:ascii="Times New Roman" w:hAnsi="Times New Roman"/>
          <w:sz w:val="26"/>
          <w:szCs w:val="26"/>
          <w:lang w:val="ru-RU"/>
        </w:rPr>
        <w:t>Исполнитель должен обеспечить оказание услуги по следующим этапам:</w:t>
      </w:r>
    </w:p>
    <w:p w14:paraId="120C999D" w14:textId="77777777" w:rsidR="00194C5E" w:rsidRPr="00194C5E" w:rsidRDefault="00194C5E" w:rsidP="00194C5E">
      <w:pPr>
        <w:pStyle w:val="a8"/>
        <w:widowControl/>
        <w:numPr>
          <w:ilvl w:val="2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hanging="1069"/>
        <w:jc w:val="both"/>
        <w:rPr>
          <w:rFonts w:ascii="Times New Roman" w:hAnsi="Times New Roman"/>
          <w:sz w:val="26"/>
          <w:szCs w:val="26"/>
        </w:rPr>
      </w:pPr>
      <w:r w:rsidRPr="00194C5E">
        <w:rPr>
          <w:rFonts w:ascii="Times New Roman" w:hAnsi="Times New Roman"/>
          <w:sz w:val="26"/>
          <w:szCs w:val="26"/>
          <w:lang w:val="ru-RU"/>
        </w:rPr>
        <w:t>Предварительная экспертиза:</w:t>
      </w:r>
    </w:p>
    <w:p w14:paraId="086DCBC5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t>проведение диагностического анализа потребности предприятия</w:t>
      </w:r>
      <w:r w:rsidRPr="00194C5E">
        <w:rPr>
          <w:rFonts w:ascii="Times New Roman" w:hAnsi="Times New Roman"/>
          <w:sz w:val="26"/>
          <w:szCs w:val="26"/>
          <w:lang w:val="ru-RU" w:eastAsia="ru-RU"/>
        </w:rPr>
        <w:t>;</w:t>
      </w:r>
    </w:p>
    <w:p w14:paraId="772EECBA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94C5E">
        <w:rPr>
          <w:rFonts w:ascii="Times New Roman" w:hAnsi="Times New Roman"/>
          <w:sz w:val="26"/>
          <w:szCs w:val="26"/>
          <w:lang w:val="ru-RU" w:eastAsia="ru-RU"/>
        </w:rPr>
        <w:t xml:space="preserve">проведение проверки товарных знаков на </w:t>
      </w:r>
      <w:proofErr w:type="spellStart"/>
      <w:r w:rsidRPr="00194C5E">
        <w:rPr>
          <w:rFonts w:ascii="Times New Roman" w:hAnsi="Times New Roman"/>
          <w:sz w:val="26"/>
          <w:szCs w:val="26"/>
          <w:lang w:val="ru-RU" w:eastAsia="ru-RU"/>
        </w:rPr>
        <w:t>охраноспособность</w:t>
      </w:r>
      <w:proofErr w:type="spellEnd"/>
      <w:r w:rsidRPr="00194C5E">
        <w:rPr>
          <w:rFonts w:ascii="Times New Roman" w:hAnsi="Times New Roman"/>
          <w:sz w:val="26"/>
          <w:szCs w:val="26"/>
          <w:lang w:val="ru-RU" w:eastAsia="ru-RU"/>
        </w:rPr>
        <w:t>, на наличие зарегистрированных тождественных либо схожих до степени смешения товарных знаков по базам зарегистрированных товарных знаков и поданных на регистрацию обозначений, проверка товарных знаков на уникальность (проверка возможных препятствий к регистрации);</w:t>
      </w:r>
    </w:p>
    <w:p w14:paraId="5E3C8332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94C5E">
        <w:rPr>
          <w:rFonts w:ascii="Times New Roman" w:hAnsi="Times New Roman"/>
          <w:sz w:val="26"/>
          <w:szCs w:val="26"/>
          <w:lang w:val="ru-RU" w:eastAsia="ru-RU"/>
        </w:rPr>
        <w:t>предоставление развернутой консультации по результатам проверки, предоставление рекомендаций по оформлению прав на результаты интеллектуальной деятельности;</w:t>
      </w:r>
    </w:p>
    <w:p w14:paraId="5281F718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94C5E">
        <w:rPr>
          <w:rFonts w:ascii="Times New Roman" w:hAnsi="Times New Roman"/>
          <w:sz w:val="26"/>
          <w:szCs w:val="26"/>
          <w:lang w:val="ru-RU" w:eastAsia="ru-RU"/>
        </w:rPr>
        <w:t>выявление возможных мотивов противопоставлений ФИПС;</w:t>
      </w:r>
    </w:p>
    <w:p w14:paraId="5EF13D11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94C5E">
        <w:rPr>
          <w:rFonts w:ascii="Times New Roman" w:hAnsi="Times New Roman"/>
          <w:sz w:val="26"/>
          <w:szCs w:val="26"/>
          <w:lang w:val="ru-RU" w:eastAsia="ru-RU"/>
        </w:rPr>
        <w:t xml:space="preserve">рекомендации по доработке товарного знака до </w:t>
      </w:r>
      <w:proofErr w:type="spellStart"/>
      <w:r w:rsidRPr="00194C5E">
        <w:rPr>
          <w:rFonts w:ascii="Times New Roman" w:hAnsi="Times New Roman"/>
          <w:sz w:val="26"/>
          <w:szCs w:val="26"/>
          <w:lang w:val="ru-RU"/>
        </w:rPr>
        <w:t>охраноспособного</w:t>
      </w:r>
      <w:proofErr w:type="spellEnd"/>
      <w:r w:rsidRPr="00194C5E">
        <w:rPr>
          <w:rFonts w:ascii="Times New Roman" w:hAnsi="Times New Roman"/>
          <w:sz w:val="26"/>
          <w:szCs w:val="26"/>
          <w:lang w:val="ru-RU"/>
        </w:rPr>
        <w:t xml:space="preserve"> состояния (при необходимости).</w:t>
      </w:r>
    </w:p>
    <w:p w14:paraId="67C09DD9" w14:textId="77777777" w:rsidR="00194C5E" w:rsidRPr="00194C5E" w:rsidRDefault="00194C5E" w:rsidP="00194C5E">
      <w:pPr>
        <w:pStyle w:val="a8"/>
        <w:widowControl/>
        <w:numPr>
          <w:ilvl w:val="2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hanging="106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94C5E">
        <w:rPr>
          <w:rFonts w:ascii="Times New Roman" w:hAnsi="Times New Roman"/>
          <w:sz w:val="26"/>
          <w:szCs w:val="26"/>
          <w:lang w:val="ru-RU" w:eastAsia="ru-RU"/>
        </w:rPr>
        <w:t>Р</w:t>
      </w:r>
      <w:r w:rsidRPr="00194C5E">
        <w:rPr>
          <w:rFonts w:ascii="Times New Roman" w:hAnsi="Times New Roman"/>
          <w:sz w:val="26"/>
          <w:szCs w:val="26"/>
          <w:lang w:eastAsia="ru-RU"/>
        </w:rPr>
        <w:t>егистрация объекта интеллектуальной собственности</w:t>
      </w:r>
      <w:r w:rsidRPr="00194C5E">
        <w:rPr>
          <w:rFonts w:ascii="Times New Roman" w:hAnsi="Times New Roman"/>
          <w:sz w:val="26"/>
          <w:szCs w:val="26"/>
          <w:lang w:val="ru-RU" w:eastAsia="ru-RU"/>
        </w:rPr>
        <w:t>:</w:t>
      </w:r>
    </w:p>
    <w:p w14:paraId="63748484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t>определение классов Международной классификации товаров и услуг (МКТУ) для регистрации товарных знаков;</w:t>
      </w:r>
    </w:p>
    <w:p w14:paraId="080CB15F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t xml:space="preserve">составление отчета о поиске товарных знаков на тождество и сходство; </w:t>
      </w:r>
    </w:p>
    <w:p w14:paraId="69FD2ED3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lastRenderedPageBreak/>
        <w:t>подготовка описательной части результатов интеллектуальной деятельности;</w:t>
      </w:r>
    </w:p>
    <w:p w14:paraId="30FA4007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t>оформление заявочной документации для получения охранного документа на товарный знак;</w:t>
      </w:r>
    </w:p>
    <w:p w14:paraId="0B770B30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t xml:space="preserve">подача заявки на регистрацию товарного знака в патентное </w:t>
      </w:r>
      <w:hyperlink r:id="rId9" w:tooltip="Ведомство" w:history="1">
        <w:r w:rsidRPr="00194C5E">
          <w:rPr>
            <w:rFonts w:ascii="Times New Roman" w:hAnsi="Times New Roman"/>
            <w:bCs/>
            <w:sz w:val="26"/>
            <w:szCs w:val="26"/>
            <w:lang w:val="ru-RU"/>
          </w:rPr>
          <w:t>ведомство</w:t>
        </w:r>
      </w:hyperlink>
      <w:r w:rsidRPr="00194C5E">
        <w:rPr>
          <w:rFonts w:ascii="Times New Roman" w:hAnsi="Times New Roman"/>
          <w:bCs/>
          <w:sz w:val="26"/>
          <w:szCs w:val="26"/>
          <w:lang w:val="ru-RU"/>
        </w:rPr>
        <w:t xml:space="preserve"> в электронном формате от патентного поверенного либо сопровождение Получателя при подаче заявки;</w:t>
      </w:r>
    </w:p>
    <w:p w14:paraId="70F4DE37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t xml:space="preserve">ведение переписки по заявке, ответы на запросы экспертов и отработка </w:t>
      </w:r>
      <w:proofErr w:type="spellStart"/>
      <w:r w:rsidRPr="00194C5E">
        <w:rPr>
          <w:rFonts w:ascii="Times New Roman" w:hAnsi="Times New Roman"/>
          <w:bCs/>
          <w:sz w:val="26"/>
          <w:szCs w:val="26"/>
          <w:lang w:val="ru-RU"/>
        </w:rPr>
        <w:t>предотказов</w:t>
      </w:r>
      <w:proofErr w:type="spellEnd"/>
      <w:r w:rsidRPr="00194C5E">
        <w:rPr>
          <w:rFonts w:ascii="Times New Roman" w:hAnsi="Times New Roman"/>
          <w:bCs/>
          <w:sz w:val="26"/>
          <w:szCs w:val="26"/>
          <w:lang w:val="ru-RU"/>
        </w:rPr>
        <w:t xml:space="preserve"> (в случае их появления);</w:t>
      </w:r>
    </w:p>
    <w:p w14:paraId="7CFDE381" w14:textId="77777777" w:rsidR="00194C5E" w:rsidRPr="00194C5E" w:rsidRDefault="00194C5E" w:rsidP="00194C5E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94C5E">
        <w:rPr>
          <w:rFonts w:ascii="Times New Roman" w:hAnsi="Times New Roman"/>
          <w:bCs/>
          <w:sz w:val="26"/>
          <w:szCs w:val="26"/>
          <w:lang w:val="ru-RU"/>
        </w:rPr>
        <w:t>текущее информирование Получателя о ходе делопроизводства и прохождении его этапов.</w:t>
      </w:r>
    </w:p>
    <w:p w14:paraId="3EF911B2" w14:textId="77777777" w:rsidR="00C164CB" w:rsidRPr="000B0D26" w:rsidRDefault="00C164CB" w:rsidP="00194C5E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7428A2B7" w14:textId="77777777" w:rsidR="00C164CB" w:rsidRPr="000B0D26" w:rsidRDefault="00C164CB" w:rsidP="00194C5E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 xml:space="preserve">Исполнитель обязуется заблаговременно извещать Заказчика о трудностях, </w:t>
      </w:r>
      <w:r w:rsidRPr="000B0D2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возникающих в процессе оказания услуг в соответствии с настоящим техническим заданием.</w:t>
      </w:r>
    </w:p>
    <w:p w14:paraId="55F74A81" w14:textId="77777777" w:rsidR="00C164CB" w:rsidRPr="000B0D26" w:rsidRDefault="00C164CB" w:rsidP="00194C5E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0AF212CE" w14:textId="77777777" w:rsidR="00C164CB" w:rsidRPr="000B0D26" w:rsidRDefault="00C164CB" w:rsidP="00194C5E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03C81772" w14:textId="77777777" w:rsidR="00C164CB" w:rsidRPr="000B0D26" w:rsidRDefault="00C164CB" w:rsidP="00C164CB">
      <w:pPr>
        <w:pStyle w:val="a8"/>
        <w:widowControl/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E382324" w14:textId="77777777" w:rsidR="00C164CB" w:rsidRPr="000B0D26" w:rsidRDefault="00C164CB" w:rsidP="00194C5E">
      <w:pPr>
        <w:widowControl/>
        <w:numPr>
          <w:ilvl w:val="0"/>
          <w:numId w:val="2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3AA8F4CB" w14:textId="392F499B" w:rsidR="00C164CB" w:rsidRPr="000B0D26" w:rsidRDefault="00C164CB" w:rsidP="00194C5E">
      <w:pPr>
        <w:widowControl/>
        <w:numPr>
          <w:ilvl w:val="1"/>
          <w:numId w:val="2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D26">
        <w:rPr>
          <w:rFonts w:ascii="Times New Roman" w:hAnsi="Times New Roman"/>
          <w:bCs/>
          <w:sz w:val="26"/>
          <w:szCs w:val="26"/>
        </w:rPr>
        <w:t>Конечным результатом оказания услуги является заявление на регистрацию объекта интеллектуальной собственности и копия документа, подтверждающего его принятие в регистрирующем органе, или копия охранного документа на объект интеллектуальной собственности.</w:t>
      </w:r>
    </w:p>
    <w:p w14:paraId="7EC3EBFB" w14:textId="77777777" w:rsidR="00C164CB" w:rsidRPr="000B0D26" w:rsidRDefault="00C164CB" w:rsidP="00194C5E">
      <w:pPr>
        <w:widowControl/>
        <w:numPr>
          <w:ilvl w:val="1"/>
          <w:numId w:val="2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D26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0B0D26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0B0D26">
        <w:rPr>
          <w:rFonts w:ascii="Times New Roman" w:hAnsi="Times New Roman"/>
          <w:bCs/>
          <w:sz w:val="26"/>
          <w:szCs w:val="26"/>
        </w:rPr>
        <w:t xml:space="preserve"> услуг</w:t>
      </w:r>
      <w:r w:rsidRPr="000B0D26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0B0D26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Pr="000B0D26">
        <w:rPr>
          <w:rFonts w:ascii="Times New Roman" w:hAnsi="Times New Roman"/>
          <w:noProof/>
          <w:sz w:val="26"/>
          <w:szCs w:val="26"/>
          <w:lang w:val="ru-RU"/>
        </w:rPr>
        <w:t>Получателю и</w:t>
      </w:r>
      <w:r w:rsidRPr="000B0D26">
        <w:rPr>
          <w:rFonts w:ascii="Times New Roman" w:hAnsi="Times New Roman"/>
          <w:noProof/>
          <w:sz w:val="26"/>
          <w:szCs w:val="26"/>
        </w:rPr>
        <w:t xml:space="preserve"> </w:t>
      </w:r>
      <w:r w:rsidRPr="000B0D26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3D40ED07" w14:textId="6C880959" w:rsidR="00C164CB" w:rsidRPr="000B0D26" w:rsidRDefault="00C164CB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Копи</w:t>
      </w:r>
      <w:r w:rsidR="00224CBA">
        <w:rPr>
          <w:rFonts w:ascii="Times New Roman" w:hAnsi="Times New Roman"/>
          <w:sz w:val="26"/>
          <w:szCs w:val="26"/>
          <w:lang w:val="ru-RU"/>
        </w:rPr>
        <w:t xml:space="preserve">я </w:t>
      </w:r>
      <w:bookmarkStart w:id="0" w:name="_GoBack"/>
      <w:bookmarkEnd w:id="0"/>
      <w:r w:rsidRPr="000B0D26">
        <w:rPr>
          <w:rFonts w:ascii="Times New Roman" w:hAnsi="Times New Roman"/>
          <w:sz w:val="26"/>
          <w:szCs w:val="26"/>
          <w:lang w:val="ru-RU"/>
        </w:rPr>
        <w:t xml:space="preserve">заявления на регистрацию объекта интеллектуальной собственности и документа, подтверждающего его принятие в регистрирующем органе, </w:t>
      </w:r>
      <w:r w:rsidR="00E0586A" w:rsidRPr="000B0D26">
        <w:rPr>
          <w:rFonts w:ascii="Times New Roman" w:hAnsi="Times New Roman"/>
          <w:sz w:val="26"/>
          <w:szCs w:val="26"/>
          <w:lang w:val="ru-RU"/>
        </w:rPr>
        <w:t xml:space="preserve">или копия охранного документа на объект интеллектуальной собственности </w:t>
      </w:r>
      <w:r w:rsidRPr="000B0D26">
        <w:rPr>
          <w:rFonts w:ascii="Times New Roman" w:hAnsi="Times New Roman"/>
          <w:sz w:val="26"/>
          <w:szCs w:val="26"/>
          <w:lang w:val="ru-RU"/>
        </w:rPr>
        <w:t>на бумажном носителе и в электронном виде в формате PDF;</w:t>
      </w:r>
    </w:p>
    <w:p w14:paraId="7ED1EE4B" w14:textId="77777777" w:rsidR="00C164CB" w:rsidRPr="000B0D26" w:rsidRDefault="00C164CB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14:paraId="274BE7A6" w14:textId="56AFC1C2" w:rsidR="005777E0" w:rsidRPr="000B0D26" w:rsidRDefault="00C164CB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sectPr w:rsidR="005777E0" w:rsidRPr="000B0D26" w:rsidSect="00110987">
      <w:footerReference w:type="default" r:id="rId10"/>
      <w:pgSz w:w="11906" w:h="16838" w:code="9"/>
      <w:pgMar w:top="851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18098" w14:textId="77777777" w:rsidR="00F33F36" w:rsidRDefault="00F33F36" w:rsidP="00E97E2D">
      <w:r>
        <w:separator/>
      </w:r>
    </w:p>
  </w:endnote>
  <w:endnote w:type="continuationSeparator" w:id="0">
    <w:p w14:paraId="245E43FB" w14:textId="77777777" w:rsidR="00F33F36" w:rsidRDefault="00F33F36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6B47ACEB" w:rsidR="00E262E1" w:rsidRPr="00B3117C" w:rsidRDefault="00E262E1" w:rsidP="00B3117C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224CBA" w:rsidRPr="00224CBA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71C5E" w14:textId="77777777" w:rsidR="00F33F36" w:rsidRDefault="00F33F36" w:rsidP="00E97E2D">
      <w:r>
        <w:separator/>
      </w:r>
    </w:p>
  </w:footnote>
  <w:footnote w:type="continuationSeparator" w:id="0">
    <w:p w14:paraId="6CDB1580" w14:textId="77777777" w:rsidR="00F33F36" w:rsidRDefault="00F33F36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 w:hint="default"/>
        <w:sz w:val="20"/>
        <w:szCs w:val="20"/>
        <w:lang w:eastAsia="en-US"/>
      </w:rPr>
    </w:lvl>
  </w:abstractNum>
  <w:abstractNum w:abstractNumId="1" w15:restartNumberingAfterBreak="0">
    <w:nsid w:val="02D97F5C"/>
    <w:multiLevelType w:val="hybridMultilevel"/>
    <w:tmpl w:val="5F164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3681A"/>
    <w:multiLevelType w:val="hybridMultilevel"/>
    <w:tmpl w:val="D326D60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AC972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F457ECE"/>
    <w:multiLevelType w:val="hybridMultilevel"/>
    <w:tmpl w:val="E208D9D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01237FC"/>
    <w:multiLevelType w:val="hybridMultilevel"/>
    <w:tmpl w:val="E6A29388"/>
    <w:lvl w:ilvl="0" w:tplc="DB0CE5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0A6229"/>
    <w:multiLevelType w:val="hybridMultilevel"/>
    <w:tmpl w:val="0B80A47A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ED1C5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33EC15AB"/>
    <w:multiLevelType w:val="hybridMultilevel"/>
    <w:tmpl w:val="C6D45D0C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0A5BD0"/>
    <w:multiLevelType w:val="hybridMultilevel"/>
    <w:tmpl w:val="25AA753E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D05C6A"/>
    <w:multiLevelType w:val="hybridMultilevel"/>
    <w:tmpl w:val="2EC839A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FF56B56"/>
    <w:multiLevelType w:val="hybridMultilevel"/>
    <w:tmpl w:val="410CD6AC"/>
    <w:lvl w:ilvl="0" w:tplc="94DAEA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4A4A34"/>
    <w:multiLevelType w:val="hybridMultilevel"/>
    <w:tmpl w:val="BFACD67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4047F64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7E72A63"/>
    <w:multiLevelType w:val="hybridMultilevel"/>
    <w:tmpl w:val="E80816B0"/>
    <w:lvl w:ilvl="0" w:tplc="DB0CE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D566D1"/>
    <w:multiLevelType w:val="hybridMultilevel"/>
    <w:tmpl w:val="34142D3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78A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527214F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53CF68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542B33B5"/>
    <w:multiLevelType w:val="multilevel"/>
    <w:tmpl w:val="50B49F2E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21" w15:restartNumberingAfterBreak="0">
    <w:nsid w:val="555D17B6"/>
    <w:multiLevelType w:val="hybridMultilevel"/>
    <w:tmpl w:val="BBAA05F4"/>
    <w:lvl w:ilvl="0" w:tplc="341453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A91CE5"/>
    <w:multiLevelType w:val="hybridMultilevel"/>
    <w:tmpl w:val="5C8CE7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8F57774"/>
    <w:multiLevelType w:val="hybridMultilevel"/>
    <w:tmpl w:val="EF10CE7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D4B44E9"/>
    <w:multiLevelType w:val="hybridMultilevel"/>
    <w:tmpl w:val="AB14CE04"/>
    <w:lvl w:ilvl="0" w:tplc="040A6DF4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4142D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58BA7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33ABDF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A861A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BE473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480BF9C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729F24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84E32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456A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69CA3335"/>
    <w:multiLevelType w:val="hybridMultilevel"/>
    <w:tmpl w:val="7190FAFA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EC418C"/>
    <w:multiLevelType w:val="multilevel"/>
    <w:tmpl w:val="03A07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57736BD"/>
    <w:multiLevelType w:val="hybridMultilevel"/>
    <w:tmpl w:val="7D64D698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7FF32F4"/>
    <w:multiLevelType w:val="hybridMultilevel"/>
    <w:tmpl w:val="1018A83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E137C6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27"/>
  </w:num>
  <w:num w:numId="3">
    <w:abstractNumId w:val="11"/>
  </w:num>
  <w:num w:numId="4">
    <w:abstractNumId w:val="1"/>
  </w:num>
  <w:num w:numId="5">
    <w:abstractNumId w:val="23"/>
  </w:num>
  <w:num w:numId="6">
    <w:abstractNumId w:val="15"/>
  </w:num>
  <w:num w:numId="7">
    <w:abstractNumId w:val="2"/>
  </w:num>
  <w:num w:numId="8">
    <w:abstractNumId w:val="4"/>
  </w:num>
  <w:num w:numId="9">
    <w:abstractNumId w:val="29"/>
  </w:num>
  <w:num w:numId="10">
    <w:abstractNumId w:val="10"/>
  </w:num>
  <w:num w:numId="11">
    <w:abstractNumId w:val="24"/>
  </w:num>
  <w:num w:numId="12">
    <w:abstractNumId w:val="12"/>
  </w:num>
  <w:num w:numId="13">
    <w:abstractNumId w:val="22"/>
  </w:num>
  <w:num w:numId="14">
    <w:abstractNumId w:val="14"/>
  </w:num>
  <w:num w:numId="15">
    <w:abstractNumId w:val="21"/>
  </w:num>
  <w:num w:numId="16">
    <w:abstractNumId w:val="7"/>
  </w:num>
  <w:num w:numId="17">
    <w:abstractNumId w:val="32"/>
  </w:num>
  <w:num w:numId="18">
    <w:abstractNumId w:val="30"/>
  </w:num>
  <w:num w:numId="19">
    <w:abstractNumId w:val="9"/>
  </w:num>
  <w:num w:numId="20">
    <w:abstractNumId w:val="31"/>
  </w:num>
  <w:num w:numId="21">
    <w:abstractNumId w:val="5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18"/>
  </w:num>
  <w:num w:numId="27">
    <w:abstractNumId w:val="13"/>
  </w:num>
  <w:num w:numId="28">
    <w:abstractNumId w:val="8"/>
  </w:num>
  <w:num w:numId="29">
    <w:abstractNumId w:val="20"/>
  </w:num>
  <w:num w:numId="30">
    <w:abstractNumId w:val="28"/>
  </w:num>
  <w:num w:numId="31">
    <w:abstractNumId w:val="17"/>
  </w:num>
  <w:num w:numId="32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B4B"/>
    <w:rsid w:val="00001F72"/>
    <w:rsid w:val="00002AD7"/>
    <w:rsid w:val="00002EC4"/>
    <w:rsid w:val="00003161"/>
    <w:rsid w:val="0000403F"/>
    <w:rsid w:val="0000528B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6A15"/>
    <w:rsid w:val="00050D86"/>
    <w:rsid w:val="00052ACF"/>
    <w:rsid w:val="0005303E"/>
    <w:rsid w:val="0005322F"/>
    <w:rsid w:val="00054341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22C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2CB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0D26"/>
    <w:rsid w:val="000B1D08"/>
    <w:rsid w:val="000B2DB2"/>
    <w:rsid w:val="000B3013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0A8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C8A"/>
    <w:rsid w:val="00106D13"/>
    <w:rsid w:val="00107C98"/>
    <w:rsid w:val="00110987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097B"/>
    <w:rsid w:val="0012127C"/>
    <w:rsid w:val="00121340"/>
    <w:rsid w:val="00121361"/>
    <w:rsid w:val="00121FE7"/>
    <w:rsid w:val="00122413"/>
    <w:rsid w:val="00122989"/>
    <w:rsid w:val="00123DF3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EA9"/>
    <w:rsid w:val="00127FE3"/>
    <w:rsid w:val="0013009A"/>
    <w:rsid w:val="00130AA7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584"/>
    <w:rsid w:val="00146D83"/>
    <w:rsid w:val="001471F0"/>
    <w:rsid w:val="00147347"/>
    <w:rsid w:val="0015061B"/>
    <w:rsid w:val="00150F7B"/>
    <w:rsid w:val="00151C8C"/>
    <w:rsid w:val="0015270B"/>
    <w:rsid w:val="0015288B"/>
    <w:rsid w:val="00152B11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21CC"/>
    <w:rsid w:val="0018309B"/>
    <w:rsid w:val="001837AA"/>
    <w:rsid w:val="00184331"/>
    <w:rsid w:val="00185D0F"/>
    <w:rsid w:val="001862C2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C5E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5D03"/>
    <w:rsid w:val="001C624A"/>
    <w:rsid w:val="001C6DC4"/>
    <w:rsid w:val="001C7FD0"/>
    <w:rsid w:val="001D00E7"/>
    <w:rsid w:val="001D1493"/>
    <w:rsid w:val="001D156C"/>
    <w:rsid w:val="001D2688"/>
    <w:rsid w:val="001D275D"/>
    <w:rsid w:val="001D31A0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111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547E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59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210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4CBA"/>
    <w:rsid w:val="0022566E"/>
    <w:rsid w:val="00225A81"/>
    <w:rsid w:val="00225B9C"/>
    <w:rsid w:val="002261C2"/>
    <w:rsid w:val="00226FB8"/>
    <w:rsid w:val="0022754D"/>
    <w:rsid w:val="00230398"/>
    <w:rsid w:val="00232BAF"/>
    <w:rsid w:val="00232D8E"/>
    <w:rsid w:val="00232DA1"/>
    <w:rsid w:val="00232E0C"/>
    <w:rsid w:val="00232FAC"/>
    <w:rsid w:val="002335DA"/>
    <w:rsid w:val="0023381E"/>
    <w:rsid w:val="002342D7"/>
    <w:rsid w:val="002348B1"/>
    <w:rsid w:val="00234CF4"/>
    <w:rsid w:val="002354FB"/>
    <w:rsid w:val="00236292"/>
    <w:rsid w:val="00236315"/>
    <w:rsid w:val="00236366"/>
    <w:rsid w:val="002363C7"/>
    <w:rsid w:val="00236419"/>
    <w:rsid w:val="00237660"/>
    <w:rsid w:val="0024077A"/>
    <w:rsid w:val="00240EE2"/>
    <w:rsid w:val="00240F68"/>
    <w:rsid w:val="0024128C"/>
    <w:rsid w:val="00241DB0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AD1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1E2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BE1"/>
    <w:rsid w:val="00293D39"/>
    <w:rsid w:val="00293DCC"/>
    <w:rsid w:val="00294805"/>
    <w:rsid w:val="00294C0E"/>
    <w:rsid w:val="00294EB6"/>
    <w:rsid w:val="00296507"/>
    <w:rsid w:val="002965B6"/>
    <w:rsid w:val="0029725E"/>
    <w:rsid w:val="002974F7"/>
    <w:rsid w:val="00297E08"/>
    <w:rsid w:val="002A10AF"/>
    <w:rsid w:val="002A25D4"/>
    <w:rsid w:val="002A51DB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FFC"/>
    <w:rsid w:val="002C61DD"/>
    <w:rsid w:val="002C778E"/>
    <w:rsid w:val="002C787E"/>
    <w:rsid w:val="002C7EE7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6F0B"/>
    <w:rsid w:val="002E75D6"/>
    <w:rsid w:val="002E7FA0"/>
    <w:rsid w:val="002F0A4E"/>
    <w:rsid w:val="002F121B"/>
    <w:rsid w:val="002F34AC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4FD3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328"/>
    <w:rsid w:val="003424C4"/>
    <w:rsid w:val="0034291E"/>
    <w:rsid w:val="00342F60"/>
    <w:rsid w:val="003436EE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5590A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3922"/>
    <w:rsid w:val="003840BE"/>
    <w:rsid w:val="0038448E"/>
    <w:rsid w:val="0038486C"/>
    <w:rsid w:val="00384BB7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6CC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6F0E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236C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2AB1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5B2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1854"/>
    <w:rsid w:val="0044302F"/>
    <w:rsid w:val="00443105"/>
    <w:rsid w:val="00443DD6"/>
    <w:rsid w:val="00443E15"/>
    <w:rsid w:val="00445020"/>
    <w:rsid w:val="004462BF"/>
    <w:rsid w:val="004464C4"/>
    <w:rsid w:val="00446B73"/>
    <w:rsid w:val="0044765A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0FE5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6EFE"/>
    <w:rsid w:val="004D728F"/>
    <w:rsid w:val="004D741C"/>
    <w:rsid w:val="004D7C4D"/>
    <w:rsid w:val="004E0C8C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133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33D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451C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1D36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28BB"/>
    <w:rsid w:val="00573F1F"/>
    <w:rsid w:val="0057446A"/>
    <w:rsid w:val="00574AD4"/>
    <w:rsid w:val="00575267"/>
    <w:rsid w:val="00576079"/>
    <w:rsid w:val="00576C0A"/>
    <w:rsid w:val="005777E0"/>
    <w:rsid w:val="00577D8E"/>
    <w:rsid w:val="0058123A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B1"/>
    <w:rsid w:val="005A66E2"/>
    <w:rsid w:val="005B1597"/>
    <w:rsid w:val="005B229B"/>
    <w:rsid w:val="005B25C4"/>
    <w:rsid w:val="005B283C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991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1CCA"/>
    <w:rsid w:val="00603B50"/>
    <w:rsid w:val="00603DA6"/>
    <w:rsid w:val="006041C3"/>
    <w:rsid w:val="00605199"/>
    <w:rsid w:val="00605D56"/>
    <w:rsid w:val="006060F0"/>
    <w:rsid w:val="0060670D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3FAF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9C0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4E1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32D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70B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3D4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960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13EC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2D86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68CD"/>
    <w:rsid w:val="0078080C"/>
    <w:rsid w:val="00782009"/>
    <w:rsid w:val="00782934"/>
    <w:rsid w:val="0078313A"/>
    <w:rsid w:val="007836BE"/>
    <w:rsid w:val="007853F3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1410"/>
    <w:rsid w:val="007C3F87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525"/>
    <w:rsid w:val="007F6739"/>
    <w:rsid w:val="007F7017"/>
    <w:rsid w:val="00800599"/>
    <w:rsid w:val="0080073E"/>
    <w:rsid w:val="008016ED"/>
    <w:rsid w:val="00804519"/>
    <w:rsid w:val="00804934"/>
    <w:rsid w:val="00804B97"/>
    <w:rsid w:val="00804C8F"/>
    <w:rsid w:val="00804F8D"/>
    <w:rsid w:val="0080617B"/>
    <w:rsid w:val="008068A9"/>
    <w:rsid w:val="00807D0D"/>
    <w:rsid w:val="00807DC0"/>
    <w:rsid w:val="00810CB2"/>
    <w:rsid w:val="00811C63"/>
    <w:rsid w:val="00811CB2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1AB5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0337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34D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5C60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97B15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819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2D86"/>
    <w:rsid w:val="008C2FEB"/>
    <w:rsid w:val="008C309D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685A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241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2B23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39FB"/>
    <w:rsid w:val="00934F3F"/>
    <w:rsid w:val="00935BEB"/>
    <w:rsid w:val="00935C63"/>
    <w:rsid w:val="00936416"/>
    <w:rsid w:val="00937A4D"/>
    <w:rsid w:val="00940D68"/>
    <w:rsid w:val="00940F4A"/>
    <w:rsid w:val="00942AA0"/>
    <w:rsid w:val="00942CEA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676AC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12C2"/>
    <w:rsid w:val="009921E9"/>
    <w:rsid w:val="0099380D"/>
    <w:rsid w:val="00993D7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47F1"/>
    <w:rsid w:val="009A55CF"/>
    <w:rsid w:val="009A5ECF"/>
    <w:rsid w:val="009A67EF"/>
    <w:rsid w:val="009A6850"/>
    <w:rsid w:val="009A700C"/>
    <w:rsid w:val="009A72AE"/>
    <w:rsid w:val="009A7732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19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4B6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5BB"/>
    <w:rsid w:val="00A24675"/>
    <w:rsid w:val="00A24715"/>
    <w:rsid w:val="00A25799"/>
    <w:rsid w:val="00A25882"/>
    <w:rsid w:val="00A26603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1EFF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4E84"/>
    <w:rsid w:val="00A7576D"/>
    <w:rsid w:val="00A7590E"/>
    <w:rsid w:val="00A75CE6"/>
    <w:rsid w:val="00A76103"/>
    <w:rsid w:val="00A76A8E"/>
    <w:rsid w:val="00A776D2"/>
    <w:rsid w:val="00A80599"/>
    <w:rsid w:val="00A8170C"/>
    <w:rsid w:val="00A81CD9"/>
    <w:rsid w:val="00A822A0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87BEC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1A2"/>
    <w:rsid w:val="00AA246E"/>
    <w:rsid w:val="00AA2DE0"/>
    <w:rsid w:val="00AA339D"/>
    <w:rsid w:val="00AA348E"/>
    <w:rsid w:val="00AA3629"/>
    <w:rsid w:val="00AA446A"/>
    <w:rsid w:val="00AA5557"/>
    <w:rsid w:val="00AA6096"/>
    <w:rsid w:val="00AA6892"/>
    <w:rsid w:val="00AA6A70"/>
    <w:rsid w:val="00AA72CC"/>
    <w:rsid w:val="00AB1984"/>
    <w:rsid w:val="00AB1D55"/>
    <w:rsid w:val="00AB1FCB"/>
    <w:rsid w:val="00AB376C"/>
    <w:rsid w:val="00AB3783"/>
    <w:rsid w:val="00AB3B35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3679"/>
    <w:rsid w:val="00B13C32"/>
    <w:rsid w:val="00B13E73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11C7"/>
    <w:rsid w:val="00B21988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62E"/>
    <w:rsid w:val="00B26C9D"/>
    <w:rsid w:val="00B27AC3"/>
    <w:rsid w:val="00B27EA2"/>
    <w:rsid w:val="00B30D53"/>
    <w:rsid w:val="00B3117C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2A8D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1C89"/>
    <w:rsid w:val="00B624B3"/>
    <w:rsid w:val="00B65325"/>
    <w:rsid w:val="00B65423"/>
    <w:rsid w:val="00B654FC"/>
    <w:rsid w:val="00B657B9"/>
    <w:rsid w:val="00B65D08"/>
    <w:rsid w:val="00B671B2"/>
    <w:rsid w:val="00B6741B"/>
    <w:rsid w:val="00B7007F"/>
    <w:rsid w:val="00B70D59"/>
    <w:rsid w:val="00B710F2"/>
    <w:rsid w:val="00B715F2"/>
    <w:rsid w:val="00B7166E"/>
    <w:rsid w:val="00B72456"/>
    <w:rsid w:val="00B72703"/>
    <w:rsid w:val="00B72A11"/>
    <w:rsid w:val="00B72BA8"/>
    <w:rsid w:val="00B73845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1D39"/>
    <w:rsid w:val="00B83A32"/>
    <w:rsid w:val="00B83B00"/>
    <w:rsid w:val="00B84490"/>
    <w:rsid w:val="00B85149"/>
    <w:rsid w:val="00B86299"/>
    <w:rsid w:val="00B87B5A"/>
    <w:rsid w:val="00B87B67"/>
    <w:rsid w:val="00B87B99"/>
    <w:rsid w:val="00B908EC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0DD"/>
    <w:rsid w:val="00BA632F"/>
    <w:rsid w:val="00BA6D64"/>
    <w:rsid w:val="00BA7CCA"/>
    <w:rsid w:val="00BB0A34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CA5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8DD"/>
    <w:rsid w:val="00BD0D43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08C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34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4CB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64AF"/>
    <w:rsid w:val="00C370D3"/>
    <w:rsid w:val="00C37E93"/>
    <w:rsid w:val="00C409D3"/>
    <w:rsid w:val="00C41273"/>
    <w:rsid w:val="00C41514"/>
    <w:rsid w:val="00C42441"/>
    <w:rsid w:val="00C428B1"/>
    <w:rsid w:val="00C43794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1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1AC7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31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2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3A9"/>
    <w:rsid w:val="00D21DFA"/>
    <w:rsid w:val="00D22106"/>
    <w:rsid w:val="00D22BF1"/>
    <w:rsid w:val="00D23434"/>
    <w:rsid w:val="00D235BD"/>
    <w:rsid w:val="00D23C4D"/>
    <w:rsid w:val="00D2407C"/>
    <w:rsid w:val="00D24196"/>
    <w:rsid w:val="00D24610"/>
    <w:rsid w:val="00D255CB"/>
    <w:rsid w:val="00D25B01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6E3"/>
    <w:rsid w:val="00D43B01"/>
    <w:rsid w:val="00D44B59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810"/>
    <w:rsid w:val="00D57CC3"/>
    <w:rsid w:val="00D57E64"/>
    <w:rsid w:val="00D57EBC"/>
    <w:rsid w:val="00D62A5E"/>
    <w:rsid w:val="00D62ECE"/>
    <w:rsid w:val="00D6307D"/>
    <w:rsid w:val="00D63543"/>
    <w:rsid w:val="00D63D02"/>
    <w:rsid w:val="00D65A6D"/>
    <w:rsid w:val="00D65E54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3C6"/>
    <w:rsid w:val="00DA2491"/>
    <w:rsid w:val="00DA254F"/>
    <w:rsid w:val="00DA2812"/>
    <w:rsid w:val="00DA2E2C"/>
    <w:rsid w:val="00DA2F89"/>
    <w:rsid w:val="00DA359E"/>
    <w:rsid w:val="00DA4E80"/>
    <w:rsid w:val="00DA5519"/>
    <w:rsid w:val="00DA5E26"/>
    <w:rsid w:val="00DA6029"/>
    <w:rsid w:val="00DA604F"/>
    <w:rsid w:val="00DA62FB"/>
    <w:rsid w:val="00DA6411"/>
    <w:rsid w:val="00DA7930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8B6"/>
    <w:rsid w:val="00DB7ED9"/>
    <w:rsid w:val="00DC0047"/>
    <w:rsid w:val="00DC02B5"/>
    <w:rsid w:val="00DC0738"/>
    <w:rsid w:val="00DC0909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957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86A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5F99"/>
    <w:rsid w:val="00E16172"/>
    <w:rsid w:val="00E177D7"/>
    <w:rsid w:val="00E20DA2"/>
    <w:rsid w:val="00E21282"/>
    <w:rsid w:val="00E21790"/>
    <w:rsid w:val="00E2183C"/>
    <w:rsid w:val="00E22472"/>
    <w:rsid w:val="00E22630"/>
    <w:rsid w:val="00E22BE8"/>
    <w:rsid w:val="00E22CC5"/>
    <w:rsid w:val="00E23D6D"/>
    <w:rsid w:val="00E2473C"/>
    <w:rsid w:val="00E24B33"/>
    <w:rsid w:val="00E24C26"/>
    <w:rsid w:val="00E250F9"/>
    <w:rsid w:val="00E25909"/>
    <w:rsid w:val="00E262E1"/>
    <w:rsid w:val="00E27E2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5E1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0B27"/>
    <w:rsid w:val="00E61CBE"/>
    <w:rsid w:val="00E61E18"/>
    <w:rsid w:val="00E627B9"/>
    <w:rsid w:val="00E6299A"/>
    <w:rsid w:val="00E62AE8"/>
    <w:rsid w:val="00E62EE0"/>
    <w:rsid w:val="00E64123"/>
    <w:rsid w:val="00E643DB"/>
    <w:rsid w:val="00E64FE5"/>
    <w:rsid w:val="00E654C3"/>
    <w:rsid w:val="00E65D1C"/>
    <w:rsid w:val="00E65E66"/>
    <w:rsid w:val="00E66D82"/>
    <w:rsid w:val="00E675CD"/>
    <w:rsid w:val="00E67B34"/>
    <w:rsid w:val="00E7036D"/>
    <w:rsid w:val="00E7121D"/>
    <w:rsid w:val="00E72B2C"/>
    <w:rsid w:val="00E72DD0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1B8E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41D1"/>
    <w:rsid w:val="00E9422A"/>
    <w:rsid w:val="00E94D5D"/>
    <w:rsid w:val="00E95571"/>
    <w:rsid w:val="00E95B6D"/>
    <w:rsid w:val="00E96A92"/>
    <w:rsid w:val="00E96C30"/>
    <w:rsid w:val="00E971B9"/>
    <w:rsid w:val="00E97E2D"/>
    <w:rsid w:val="00EA1555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4B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558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0F21"/>
    <w:rsid w:val="00F02A4F"/>
    <w:rsid w:val="00F0393D"/>
    <w:rsid w:val="00F03B57"/>
    <w:rsid w:val="00F04942"/>
    <w:rsid w:val="00F04B76"/>
    <w:rsid w:val="00F0586C"/>
    <w:rsid w:val="00F0778C"/>
    <w:rsid w:val="00F102F2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0E40"/>
    <w:rsid w:val="00F20FEE"/>
    <w:rsid w:val="00F213A3"/>
    <w:rsid w:val="00F214D4"/>
    <w:rsid w:val="00F21D7D"/>
    <w:rsid w:val="00F222B0"/>
    <w:rsid w:val="00F22769"/>
    <w:rsid w:val="00F22B2F"/>
    <w:rsid w:val="00F23A87"/>
    <w:rsid w:val="00F2535F"/>
    <w:rsid w:val="00F25A15"/>
    <w:rsid w:val="00F262D6"/>
    <w:rsid w:val="00F267BB"/>
    <w:rsid w:val="00F27B74"/>
    <w:rsid w:val="00F30CE4"/>
    <w:rsid w:val="00F30D02"/>
    <w:rsid w:val="00F31090"/>
    <w:rsid w:val="00F33CF7"/>
    <w:rsid w:val="00F33F36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4793D"/>
    <w:rsid w:val="00F516CF"/>
    <w:rsid w:val="00F53BEC"/>
    <w:rsid w:val="00F53C41"/>
    <w:rsid w:val="00F558A6"/>
    <w:rsid w:val="00F56845"/>
    <w:rsid w:val="00F56E89"/>
    <w:rsid w:val="00F56F96"/>
    <w:rsid w:val="00F5719E"/>
    <w:rsid w:val="00F5730C"/>
    <w:rsid w:val="00F57A3C"/>
    <w:rsid w:val="00F608AE"/>
    <w:rsid w:val="00F60C5B"/>
    <w:rsid w:val="00F60CC5"/>
    <w:rsid w:val="00F60E1C"/>
    <w:rsid w:val="00F61AA1"/>
    <w:rsid w:val="00F62CC5"/>
    <w:rsid w:val="00F62E94"/>
    <w:rsid w:val="00F635D1"/>
    <w:rsid w:val="00F64429"/>
    <w:rsid w:val="00F65263"/>
    <w:rsid w:val="00F652CE"/>
    <w:rsid w:val="00F6574A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67C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840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67"/>
    <w:rsid w:val="00FB3676"/>
    <w:rsid w:val="00FB3838"/>
    <w:rsid w:val="00FB39F2"/>
    <w:rsid w:val="00FB42CD"/>
    <w:rsid w:val="00FB454A"/>
    <w:rsid w:val="00FB45B8"/>
    <w:rsid w:val="00FB4E4D"/>
    <w:rsid w:val="00FB55A9"/>
    <w:rsid w:val="00FB5C02"/>
    <w:rsid w:val="00FB5ED1"/>
    <w:rsid w:val="00FB7D87"/>
    <w:rsid w:val="00FB7E9E"/>
    <w:rsid w:val="00FB7FD6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442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organictextcontentspan">
    <w:name w:val="organictextcontentspan"/>
    <w:basedOn w:val="a0"/>
    <w:rsid w:val="00C63D91"/>
  </w:style>
  <w:style w:type="character" w:customStyle="1" w:styleId="extendedtext-full">
    <w:name w:val="extendedtext-full"/>
    <w:basedOn w:val="a0"/>
    <w:rsid w:val="00123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bazi_danni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edom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158CC-62F0-427F-8CCF-050BC2E04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14</cp:revision>
  <cp:lastPrinted>2017-04-09T12:34:00Z</cp:lastPrinted>
  <dcterms:created xsi:type="dcterms:W3CDTF">2025-03-05T07:10:00Z</dcterms:created>
  <dcterms:modified xsi:type="dcterms:W3CDTF">2025-03-13T06:57:00Z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